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46A8" w14:textId="0905AB8D" w:rsidR="008C12A6" w:rsidRDefault="008C12A6" w:rsidP="004A441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Línea temática:</w:t>
      </w:r>
    </w:p>
    <w:p w14:paraId="3992F25A" w14:textId="499B3272" w:rsidR="008C12A6" w:rsidRDefault="008C12A6" w:rsidP="004A441D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F5F9D">
        <w:rPr>
          <w:rFonts w:ascii="Times New Roman" w:eastAsia="Times New Roman" w:hAnsi="Times New Roman" w:cs="Times New Roman"/>
          <w:lang w:eastAsia="es-ES"/>
        </w:rPr>
        <w:t>(2 espacios)</w:t>
      </w:r>
    </w:p>
    <w:p w14:paraId="61EB2431" w14:textId="77777777" w:rsidR="008C12A6" w:rsidRDefault="008C12A6" w:rsidP="004A441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14:paraId="00FDBCF6" w14:textId="7305CAF0" w:rsidR="00D71CBD" w:rsidRDefault="002A28B6" w:rsidP="004A441D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Título: (máximo 20 palabras)</w:t>
      </w:r>
      <w:r w:rsidR="0064112D" w:rsidRPr="00D6538A">
        <w:rPr>
          <w:rFonts w:ascii="Times New Roman" w:eastAsia="Times New Roman" w:hAnsi="Times New Roman" w:cs="Times New Roman"/>
          <w:lang w:eastAsia="es-ES"/>
        </w:rPr>
        <w:br/>
      </w:r>
      <w:r w:rsidR="006F5F9D" w:rsidRPr="006F5F9D">
        <w:rPr>
          <w:rFonts w:ascii="Times New Roman" w:eastAsia="Times New Roman" w:hAnsi="Times New Roman" w:cs="Times New Roman"/>
          <w:lang w:eastAsia="es-ES"/>
        </w:rPr>
        <w:t>(2 espacios)</w:t>
      </w:r>
    </w:p>
    <w:p w14:paraId="0C320C13" w14:textId="7705EC20" w:rsidR="00E27FA7" w:rsidRDefault="00E27FA7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7FE43FB8" w14:textId="2FE771CD" w:rsidR="005A2C13" w:rsidRP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5A2C13">
        <w:rPr>
          <w:rFonts w:ascii="Times New Roman" w:eastAsia="Times New Roman" w:hAnsi="Times New Roman" w:cs="Times New Roman"/>
          <w:b/>
          <w:bCs/>
          <w:lang w:eastAsia="es-ES"/>
        </w:rPr>
        <w:t>N</w:t>
      </w:r>
      <w:r w:rsidR="00E27FA7" w:rsidRPr="005A2C13">
        <w:rPr>
          <w:rFonts w:ascii="Times New Roman" w:eastAsia="Times New Roman" w:hAnsi="Times New Roman" w:cs="Times New Roman"/>
          <w:b/>
          <w:bCs/>
          <w:lang w:eastAsia="es-ES"/>
        </w:rPr>
        <w:t>ombre y apellidos</w:t>
      </w:r>
      <w:r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</w:p>
    <w:p w14:paraId="5B569610" w14:textId="68CF8CE6" w:rsid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I</w:t>
      </w:r>
      <w:r w:rsidR="00E27FA7">
        <w:rPr>
          <w:rFonts w:ascii="Times New Roman" w:eastAsia="Times New Roman" w:hAnsi="Times New Roman" w:cs="Times New Roman"/>
          <w:lang w:eastAsia="es-ES"/>
        </w:rPr>
        <w:t>nstitución</w:t>
      </w:r>
    </w:p>
    <w:p w14:paraId="39407370" w14:textId="4A712D8C" w:rsidR="00E27FA7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C</w:t>
      </w:r>
      <w:r w:rsidR="00E27FA7">
        <w:rPr>
          <w:rFonts w:ascii="Times New Roman" w:eastAsia="Times New Roman" w:hAnsi="Times New Roman" w:cs="Times New Roman"/>
          <w:lang w:eastAsia="es-ES"/>
        </w:rPr>
        <w:t>orreo</w:t>
      </w:r>
      <w:r>
        <w:rPr>
          <w:rFonts w:ascii="Times New Roman" w:eastAsia="Times New Roman" w:hAnsi="Times New Roman" w:cs="Times New Roman"/>
          <w:lang w:eastAsia="es-ES"/>
        </w:rPr>
        <w:t xml:space="preserve"> electrónico </w:t>
      </w:r>
    </w:p>
    <w:p w14:paraId="006A1A29" w14:textId="5DDA280B" w:rsid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(1 espacio)</w:t>
      </w:r>
    </w:p>
    <w:p w14:paraId="2D40ECB5" w14:textId="48CD20A4" w:rsidR="005A2C13" w:rsidRP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5A2C13">
        <w:rPr>
          <w:rFonts w:ascii="Times New Roman" w:eastAsia="Times New Roman" w:hAnsi="Times New Roman" w:cs="Times New Roman"/>
          <w:b/>
          <w:bCs/>
          <w:lang w:eastAsia="es-ES"/>
        </w:rPr>
        <w:t>Nombre y apellidos</w:t>
      </w:r>
      <w:r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</w:p>
    <w:p w14:paraId="2EC599DF" w14:textId="77777777" w:rsid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Institución</w:t>
      </w:r>
    </w:p>
    <w:p w14:paraId="6DACC9BD" w14:textId="77777777" w:rsid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Correo electrónico </w:t>
      </w:r>
    </w:p>
    <w:p w14:paraId="1ACED92A" w14:textId="42DC283C" w:rsid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(2 espacios)</w:t>
      </w:r>
    </w:p>
    <w:p w14:paraId="130070B9" w14:textId="77777777" w:rsidR="005A2C13" w:rsidRDefault="005A2C13" w:rsidP="005A2C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2146C88A" w14:textId="337A0E66" w:rsidR="00CB10D8" w:rsidRPr="00BC5A9F" w:rsidRDefault="00CB10D8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BC5A9F">
        <w:rPr>
          <w:rFonts w:ascii="Times New Roman" w:eastAsia="Times New Roman" w:hAnsi="Times New Roman" w:cs="Times New Roman"/>
          <w:b/>
          <w:bCs/>
          <w:lang w:eastAsia="es-ES"/>
        </w:rPr>
        <w:t>Resumen</w:t>
      </w:r>
    </w:p>
    <w:p w14:paraId="42885733" w14:textId="613F34FA" w:rsidR="000A4108" w:rsidRDefault="006F5F9D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(1 espacio)</w:t>
      </w:r>
    </w:p>
    <w:p w14:paraId="33881F31" w14:textId="74B24A16" w:rsidR="00B1321D" w:rsidRDefault="00D71CBD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Te</w:t>
      </w:r>
      <w:r w:rsidR="00D6538A" w:rsidRPr="00D6538A">
        <w:rPr>
          <w:rFonts w:ascii="Times New Roman" w:eastAsia="Times New Roman" w:hAnsi="Times New Roman" w:cs="Times New Roman"/>
          <w:lang w:eastAsia="es-ES"/>
        </w:rPr>
        <w:t xml:space="preserve">xto </w:t>
      </w:r>
      <w:r w:rsidR="00742CF9">
        <w:rPr>
          <w:rFonts w:ascii="Times New Roman" w:eastAsia="Times New Roman" w:hAnsi="Times New Roman" w:cs="Times New Roman"/>
          <w:lang w:eastAsia="es-ES"/>
        </w:rPr>
        <w:t xml:space="preserve">con un máximo de </w:t>
      </w:r>
      <w:r w:rsidR="006F5F9D">
        <w:rPr>
          <w:rFonts w:ascii="Times New Roman" w:eastAsia="Times New Roman" w:hAnsi="Times New Roman" w:cs="Times New Roman"/>
          <w:lang w:eastAsia="es-ES"/>
        </w:rPr>
        <w:t>entre</w:t>
      </w:r>
      <w:r w:rsidR="00D6538A">
        <w:rPr>
          <w:rFonts w:ascii="Times New Roman" w:eastAsia="Times New Roman" w:hAnsi="Times New Roman" w:cs="Times New Roman"/>
          <w:lang w:eastAsia="es-ES"/>
        </w:rPr>
        <w:t xml:space="preserve"> </w:t>
      </w:r>
      <w:r w:rsidR="006F5F9D">
        <w:rPr>
          <w:rFonts w:ascii="Times New Roman" w:eastAsia="Times New Roman" w:hAnsi="Times New Roman" w:cs="Times New Roman"/>
          <w:lang w:eastAsia="es-ES"/>
        </w:rPr>
        <w:t>300 y 350 palabras, preferentemente siguiendo la estructura: introducción, objetivos, metodología, resultados y conclusiones</w:t>
      </w:r>
      <w:r>
        <w:rPr>
          <w:rFonts w:ascii="Times New Roman" w:eastAsia="Times New Roman" w:hAnsi="Times New Roman" w:cs="Times New Roman"/>
          <w:lang w:eastAsia="es-ES"/>
        </w:rPr>
        <w:t>.</w:t>
      </w:r>
    </w:p>
    <w:p w14:paraId="48BAB63E" w14:textId="112A0A9C" w:rsidR="006F5F9D" w:rsidRDefault="006F5F9D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(</w:t>
      </w:r>
      <w:r w:rsidR="005A2C13">
        <w:rPr>
          <w:rFonts w:ascii="Times New Roman" w:eastAsia="Times New Roman" w:hAnsi="Times New Roman" w:cs="Times New Roman"/>
          <w:lang w:eastAsia="es-ES"/>
        </w:rPr>
        <w:t>2</w:t>
      </w:r>
      <w:r>
        <w:rPr>
          <w:rFonts w:ascii="Times New Roman" w:eastAsia="Times New Roman" w:hAnsi="Times New Roman" w:cs="Times New Roman"/>
          <w:lang w:eastAsia="es-ES"/>
        </w:rPr>
        <w:t xml:space="preserve"> espacio</w:t>
      </w:r>
      <w:r w:rsidR="005A2C13">
        <w:rPr>
          <w:rFonts w:ascii="Times New Roman" w:eastAsia="Times New Roman" w:hAnsi="Times New Roman" w:cs="Times New Roman"/>
          <w:lang w:eastAsia="es-ES"/>
        </w:rPr>
        <w:t>s</w:t>
      </w:r>
      <w:r>
        <w:rPr>
          <w:rFonts w:ascii="Times New Roman" w:eastAsia="Times New Roman" w:hAnsi="Times New Roman" w:cs="Times New Roman"/>
          <w:lang w:eastAsia="es-ES"/>
        </w:rPr>
        <w:t>)</w:t>
      </w:r>
    </w:p>
    <w:p w14:paraId="14E5B567" w14:textId="77777777" w:rsidR="005A2C13" w:rsidRDefault="005A2C13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310A106" w14:textId="77777777" w:rsidR="00CB10D8" w:rsidRPr="00BC5A9F" w:rsidRDefault="00CB10D8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BC5A9F">
        <w:rPr>
          <w:rFonts w:ascii="Times New Roman" w:eastAsia="Times New Roman" w:hAnsi="Times New Roman" w:cs="Times New Roman"/>
          <w:b/>
          <w:bCs/>
          <w:lang w:eastAsia="es-ES"/>
        </w:rPr>
        <w:t>Referencias bibliográficas</w:t>
      </w:r>
    </w:p>
    <w:p w14:paraId="1745C067" w14:textId="77777777" w:rsidR="006F5F9D" w:rsidRDefault="006F5F9D" w:rsidP="006F5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(1 espacio)</w:t>
      </w:r>
    </w:p>
    <w:p w14:paraId="5026E6BB" w14:textId="77777777" w:rsidR="005A2C13" w:rsidRPr="004E3742" w:rsidRDefault="006F5F9D" w:rsidP="005A2C13">
      <w:pPr>
        <w:spacing w:after="0" w:line="240" w:lineRule="auto"/>
        <w:ind w:left="709" w:hanging="709"/>
        <w:jc w:val="both"/>
        <w:rPr>
          <w:rFonts w:ascii="TimesNewRomanPSMT" w:eastAsia="Times New Roman" w:hAnsi="TimesNewRomanPSMT" w:cs="Times New Roman"/>
          <w:color w:val="000000" w:themeColor="text1"/>
          <w:lang w:eastAsia="es-ES_tradnl"/>
        </w:rPr>
      </w:pP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Libro: Romero, M. F. (2022). </w:t>
      </w:r>
      <w:r w:rsidR="00BC5A9F" w:rsidRPr="004E3742">
        <w:rPr>
          <w:rFonts w:ascii="TimesNewRomanPSMT" w:eastAsia="Times New Roman" w:hAnsi="TimesNewRomanPSMT" w:cs="Times New Roman"/>
          <w:i/>
          <w:iCs/>
          <w:color w:val="000000" w:themeColor="text1"/>
          <w:lang w:eastAsia="es-ES_tradnl"/>
        </w:rPr>
        <w:t xml:space="preserve">Identidades docentes y formación de profesorado en Didáctica de la Lengua y la Literatura. </w:t>
      </w:r>
      <w:r w:rsidR="00BC5A9F"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>Peter Lang.</w:t>
      </w:r>
    </w:p>
    <w:p w14:paraId="11D65665" w14:textId="10B5BFA2" w:rsidR="00BC5A9F" w:rsidRPr="004E3742" w:rsidRDefault="00BC5A9F" w:rsidP="005A2C13">
      <w:pPr>
        <w:spacing w:after="0" w:line="240" w:lineRule="auto"/>
        <w:ind w:left="709" w:hanging="709"/>
        <w:jc w:val="both"/>
        <w:rPr>
          <w:rFonts w:ascii="TimesNewRomanPSMT" w:eastAsia="Times New Roman" w:hAnsi="TimesNewRomanPSMT" w:cs="Times New Roman"/>
          <w:color w:val="000000" w:themeColor="text1"/>
          <w:lang w:eastAsia="es-ES_tradnl"/>
        </w:rPr>
      </w:pP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>Capítulo de libro: Sanjuán, M., Manrique, N. y Tabernero, R. (2022). Instruir deleitando con libros ilustrados de no ficción</w:t>
      </w:r>
      <w:r w:rsidR="004E3742"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>. E</w:t>
      </w: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n A. </w:t>
      </w:r>
      <w:proofErr w:type="spellStart"/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>Asián</w:t>
      </w:r>
      <w:proofErr w:type="spellEnd"/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 y M. V. López-Pérez (coords.)</w:t>
      </w:r>
      <w:r w:rsidR="004E3742"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, </w:t>
      </w:r>
      <w:r w:rsidRPr="004E3742">
        <w:rPr>
          <w:rFonts w:ascii="TimesNewRomanPSMT" w:eastAsia="Times New Roman" w:hAnsi="TimesNewRomanPSMT" w:cs="Times New Roman"/>
          <w:i/>
          <w:iCs/>
          <w:color w:val="000000" w:themeColor="text1"/>
          <w:lang w:eastAsia="es-ES_tradnl"/>
        </w:rPr>
        <w:t>Multimodalidad y didáctica de las literaturas</w:t>
      </w: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 (pp. 131-153). Graó.</w:t>
      </w:r>
    </w:p>
    <w:p w14:paraId="0BC2DB0C" w14:textId="672D2FCE" w:rsidR="00BC5A9F" w:rsidRDefault="00BC5A9F" w:rsidP="00BC5A9F">
      <w:pPr>
        <w:spacing w:after="0" w:line="240" w:lineRule="auto"/>
        <w:ind w:left="709" w:hanging="709"/>
        <w:jc w:val="both"/>
        <w:rPr>
          <w:rStyle w:val="Hipervnculo"/>
          <w:rFonts w:ascii="TimesNewRomanPSMT" w:eastAsia="Times New Roman" w:hAnsi="TimesNewRomanPSMT" w:cs="Times New Roman"/>
          <w:color w:val="000000" w:themeColor="text1"/>
          <w:lang w:eastAsia="es-ES_tradnl"/>
        </w:rPr>
      </w:pP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Artículo: Trigo, E., Santos-Díaz, I. C. y Sánchez-Rodríguez, S. (2020). ¿Qué leen los adolescentes españoles? Un estudio de los consumos de lectura analógica. </w:t>
      </w:r>
      <w:r w:rsidRPr="004E3742">
        <w:rPr>
          <w:rFonts w:ascii="TimesNewRomanPSMT" w:eastAsia="Times New Roman" w:hAnsi="TimesNewRomanPSMT" w:cs="Times New Roman"/>
          <w:i/>
          <w:iCs/>
          <w:color w:val="000000" w:themeColor="text1"/>
          <w:lang w:eastAsia="es-ES_tradnl"/>
        </w:rPr>
        <w:t>Investigaciones Sobre Lectura</w:t>
      </w: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, 13, 54-71. </w:t>
      </w:r>
      <w:hyperlink r:id="rId4" w:history="1">
        <w:r w:rsidRPr="004E3742">
          <w:rPr>
            <w:rStyle w:val="Hipervnculo"/>
            <w:rFonts w:ascii="TimesNewRomanPSMT" w:eastAsia="Times New Roman" w:hAnsi="TimesNewRomanPSMT" w:cs="Times New Roman"/>
            <w:color w:val="000000" w:themeColor="text1"/>
            <w:lang w:eastAsia="es-ES_tradnl"/>
          </w:rPr>
          <w:t>https://doi.org/10.37132/isl.v0i13.278</w:t>
        </w:r>
      </w:hyperlink>
    </w:p>
    <w:p w14:paraId="4B8FDCFC" w14:textId="77777777" w:rsidR="00AF311A" w:rsidRDefault="00AF311A" w:rsidP="00BC5A9F">
      <w:pPr>
        <w:spacing w:after="0" w:line="240" w:lineRule="auto"/>
        <w:ind w:left="709" w:hanging="709"/>
        <w:jc w:val="both"/>
        <w:rPr>
          <w:rStyle w:val="Hipervnculo"/>
          <w:rFonts w:ascii="TimesNewRomanPSMT" w:eastAsia="Times New Roman" w:hAnsi="TimesNewRomanPSMT" w:cs="Times New Roman"/>
          <w:color w:val="000000" w:themeColor="text1"/>
          <w:lang w:eastAsia="es-ES_tradnl"/>
        </w:rPr>
      </w:pPr>
    </w:p>
    <w:p w14:paraId="331045CD" w14:textId="77777777" w:rsidR="004E3742" w:rsidRDefault="004E3742" w:rsidP="00BC5A9F">
      <w:pPr>
        <w:spacing w:after="0" w:line="240" w:lineRule="auto"/>
        <w:ind w:left="709" w:hanging="709"/>
        <w:jc w:val="both"/>
        <w:rPr>
          <w:rStyle w:val="Hipervnculo"/>
          <w:rFonts w:ascii="TimesNewRomanPSMT" w:eastAsia="Times New Roman" w:hAnsi="TimesNewRomanPSMT" w:cs="Times New Roman"/>
          <w:color w:val="000000" w:themeColor="text1"/>
          <w:lang w:eastAsia="es-ES_tradnl"/>
        </w:rPr>
      </w:pPr>
    </w:p>
    <w:p w14:paraId="469C8011" w14:textId="77777777" w:rsidR="004E3742" w:rsidRPr="004E3742" w:rsidRDefault="004E3742" w:rsidP="00BC5A9F">
      <w:pPr>
        <w:spacing w:after="0" w:line="240" w:lineRule="auto"/>
        <w:ind w:left="709" w:hanging="709"/>
        <w:jc w:val="both"/>
        <w:rPr>
          <w:rFonts w:ascii="TimesNewRomanPSMT" w:eastAsia="Times New Roman" w:hAnsi="TimesNewRomanPSMT" w:cs="Times New Roman"/>
          <w:color w:val="000000" w:themeColor="text1"/>
          <w:lang w:eastAsia="es-ES_tradnl"/>
        </w:rPr>
      </w:pPr>
    </w:p>
    <w:p w14:paraId="049C8B4F" w14:textId="6663550E" w:rsidR="00A36DC2" w:rsidRPr="004E3742" w:rsidRDefault="00A36DC2" w:rsidP="006F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"/>
        </w:rPr>
      </w:pPr>
      <w:r w:rsidRPr="004E3742">
        <w:rPr>
          <w:rFonts w:ascii="TimesNewRomanPSMT" w:eastAsia="Times New Roman" w:hAnsi="TimesNewRomanPSMT" w:cs="Times New Roman"/>
          <w:color w:val="000000" w:themeColor="text1"/>
          <w:lang w:eastAsia="es-ES_tradnl"/>
        </w:rPr>
        <w:t xml:space="preserve"> </w:t>
      </w:r>
    </w:p>
    <w:p w14:paraId="56164922" w14:textId="77777777" w:rsidR="00BC346B" w:rsidRDefault="00BC346B" w:rsidP="00BC346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es-ES"/>
        </w:rPr>
      </w:pPr>
    </w:p>
    <w:p w14:paraId="53A69F65" w14:textId="77777777" w:rsidR="00CB10D8" w:rsidRPr="00D71CBD" w:rsidRDefault="00CB10D8" w:rsidP="00D65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A3DD5A3" w14:textId="77777777" w:rsidR="00F13020" w:rsidRPr="00D71CBD" w:rsidRDefault="00F13020" w:rsidP="006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F13020" w:rsidRPr="00D71CBD" w:rsidSect="007E5C04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D"/>
    <w:rsid w:val="00075FBD"/>
    <w:rsid w:val="000831D5"/>
    <w:rsid w:val="000A4108"/>
    <w:rsid w:val="000C6050"/>
    <w:rsid w:val="000D76A4"/>
    <w:rsid w:val="001018EB"/>
    <w:rsid w:val="00116B7F"/>
    <w:rsid w:val="001D4C6E"/>
    <w:rsid w:val="001F5448"/>
    <w:rsid w:val="002740D8"/>
    <w:rsid w:val="002A28B6"/>
    <w:rsid w:val="002B45A8"/>
    <w:rsid w:val="0030562E"/>
    <w:rsid w:val="00375475"/>
    <w:rsid w:val="00415AB4"/>
    <w:rsid w:val="004A441D"/>
    <w:rsid w:val="004E3742"/>
    <w:rsid w:val="0059485E"/>
    <w:rsid w:val="005A2C13"/>
    <w:rsid w:val="0064112D"/>
    <w:rsid w:val="006F5F9D"/>
    <w:rsid w:val="00742CF9"/>
    <w:rsid w:val="00755232"/>
    <w:rsid w:val="007733C8"/>
    <w:rsid w:val="007D1491"/>
    <w:rsid w:val="007E5C04"/>
    <w:rsid w:val="0080658E"/>
    <w:rsid w:val="008C12A6"/>
    <w:rsid w:val="0092272D"/>
    <w:rsid w:val="00A36DC2"/>
    <w:rsid w:val="00A9541F"/>
    <w:rsid w:val="00AF311A"/>
    <w:rsid w:val="00B1321D"/>
    <w:rsid w:val="00BC346B"/>
    <w:rsid w:val="00BC5A9F"/>
    <w:rsid w:val="00C005E7"/>
    <w:rsid w:val="00C137B1"/>
    <w:rsid w:val="00C15AF0"/>
    <w:rsid w:val="00C30FE1"/>
    <w:rsid w:val="00CB10D8"/>
    <w:rsid w:val="00D6538A"/>
    <w:rsid w:val="00D71CBD"/>
    <w:rsid w:val="00D72B67"/>
    <w:rsid w:val="00D86E1D"/>
    <w:rsid w:val="00DA4FB7"/>
    <w:rsid w:val="00E27FA7"/>
    <w:rsid w:val="00EA1EF4"/>
    <w:rsid w:val="00F13020"/>
    <w:rsid w:val="00FB5D52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C67"/>
  <w15:chartTrackingRefBased/>
  <w15:docId w15:val="{4FD5461E-5CF0-438A-99B8-8417FA9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C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B10D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C6050"/>
    <w:rPr>
      <w:color w:val="0000FF"/>
      <w:u w:val="single"/>
    </w:rPr>
  </w:style>
  <w:style w:type="character" w:customStyle="1" w:styleId="c-doctitulo">
    <w:name w:val="c-doc__titulo"/>
    <w:basedOn w:val="Fuentedeprrafopredeter"/>
    <w:rsid w:val="000C6050"/>
  </w:style>
  <w:style w:type="paragraph" w:customStyle="1" w:styleId="c-doclocalizacion">
    <w:name w:val="c-doc__localizacion"/>
    <w:basedOn w:val="Normal"/>
    <w:rsid w:val="000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C605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documento-detallesubtitulo">
    <w:name w:val="documento-detalle__subtitulo"/>
    <w:basedOn w:val="Fuentedeprrafopredeter"/>
    <w:rsid w:val="000C6050"/>
  </w:style>
  <w:style w:type="character" w:customStyle="1" w:styleId="markedcontent">
    <w:name w:val="markedcontent"/>
    <w:basedOn w:val="Fuentedeprrafopredeter"/>
    <w:rsid w:val="000831D5"/>
  </w:style>
  <w:style w:type="character" w:styleId="Refdecomentario">
    <w:name w:val="annotation reference"/>
    <w:basedOn w:val="Fuentedeprrafopredeter"/>
    <w:uiPriority w:val="99"/>
    <w:semiHidden/>
    <w:unhideWhenUsed/>
    <w:rsid w:val="00C15A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5A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5A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5A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5AF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15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7132/isl.v0i13.2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Navas-Castillo</dc:creator>
  <cp:keywords/>
  <dc:description/>
  <cp:lastModifiedBy>Roberto Saiz Pantoja</cp:lastModifiedBy>
  <cp:revision>2</cp:revision>
  <dcterms:created xsi:type="dcterms:W3CDTF">2023-01-09T22:42:00Z</dcterms:created>
  <dcterms:modified xsi:type="dcterms:W3CDTF">2023-01-09T22:42:00Z</dcterms:modified>
</cp:coreProperties>
</file>